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23C" w:rsidRPr="00333A28" w:rsidRDefault="009D323C" w:rsidP="009D3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3A28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 оценки деятельности студента ГБП ОУ «Калязинский колледж»</w:t>
      </w:r>
      <w:r w:rsidRPr="00333A28">
        <w:rPr>
          <w:rFonts w:ascii="Times New Roman" w:eastAsia="Times New Roman" w:hAnsi="Times New Roman" w:cs="Times New Roman"/>
          <w:sz w:val="28"/>
          <w:szCs w:val="28"/>
        </w:rPr>
        <w:br/>
      </w:r>
      <w:r w:rsidRPr="00333A28">
        <w:rPr>
          <w:rFonts w:ascii="Times New Roman" w:eastAsia="Times New Roman" w:hAnsi="Times New Roman" w:cs="Times New Roman"/>
          <w:b/>
          <w:bCs/>
          <w:sz w:val="28"/>
          <w:szCs w:val="28"/>
        </w:rPr>
        <w:t>по практике пробных уроков 201</w:t>
      </w:r>
      <w:r w:rsidR="00C57D7F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333A28">
        <w:rPr>
          <w:rFonts w:ascii="Times New Roman" w:eastAsia="Times New Roman" w:hAnsi="Times New Roman" w:cs="Times New Roman"/>
          <w:b/>
          <w:bCs/>
          <w:sz w:val="28"/>
          <w:szCs w:val="28"/>
        </w:rPr>
        <w:t>-20</w:t>
      </w:r>
      <w:r w:rsidR="00C57D7F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bookmarkStart w:id="0" w:name="_GoBack"/>
      <w:bookmarkEnd w:id="0"/>
      <w:r w:rsidRPr="00333A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</w:t>
      </w:r>
      <w:r w:rsidR="002937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(4 курс, 7 семестр)</w:t>
      </w:r>
    </w:p>
    <w:p w:rsidR="009D323C" w:rsidRPr="008E6347" w:rsidRDefault="009D323C" w:rsidP="008E6347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</w:r>
      <w:r w:rsidRPr="008E6347">
        <w:rPr>
          <w:rFonts w:ascii="Times New Roman" w:eastAsia="Times New Roman" w:hAnsi="Times New Roman" w:cs="Times New Roman"/>
        </w:rPr>
        <w:t>ФИО студента _</w:t>
      </w:r>
      <w:r w:rsidR="00C57D7F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</w:t>
      </w:r>
      <w:r w:rsidRPr="008E6347">
        <w:rPr>
          <w:rFonts w:ascii="Times New Roman" w:eastAsia="Times New Roman" w:hAnsi="Times New Roman" w:cs="Times New Roman"/>
          <w:i/>
        </w:rPr>
        <w:t xml:space="preserve">___ </w:t>
      </w:r>
      <w:r w:rsidRPr="008E6347">
        <w:rPr>
          <w:rFonts w:ascii="Times New Roman" w:eastAsia="Times New Roman" w:hAnsi="Times New Roman" w:cs="Times New Roman"/>
        </w:rPr>
        <w:t xml:space="preserve"> </w:t>
      </w:r>
      <w:r w:rsidR="00293771" w:rsidRPr="008E6347">
        <w:rPr>
          <w:rFonts w:ascii="Times New Roman" w:eastAsia="Times New Roman" w:hAnsi="Times New Roman" w:cs="Times New Roman"/>
        </w:rPr>
        <w:t xml:space="preserve">     </w:t>
      </w:r>
      <w:r w:rsidRPr="008E6347">
        <w:rPr>
          <w:rFonts w:ascii="Times New Roman" w:eastAsia="Times New Roman" w:hAnsi="Times New Roman" w:cs="Times New Roman"/>
        </w:rPr>
        <w:t>группа __</w:t>
      </w:r>
      <w:r w:rsidR="00C57D7F">
        <w:rPr>
          <w:rFonts w:ascii="Times New Roman" w:eastAsia="Times New Roman" w:hAnsi="Times New Roman" w:cs="Times New Roman"/>
          <w:i/>
          <w:u w:val="single"/>
        </w:rPr>
        <w:t>________</w:t>
      </w:r>
    </w:p>
    <w:p w:rsidR="009D323C" w:rsidRPr="008E6347" w:rsidRDefault="009D323C" w:rsidP="008E6347">
      <w:pPr>
        <w:spacing w:line="240" w:lineRule="auto"/>
        <w:rPr>
          <w:rFonts w:ascii="Times New Roman" w:eastAsia="Times New Roman" w:hAnsi="Times New Roman" w:cs="Times New Roman"/>
        </w:rPr>
      </w:pPr>
      <w:r w:rsidRPr="008E6347">
        <w:rPr>
          <w:rFonts w:ascii="Times New Roman" w:eastAsia="Times New Roman" w:hAnsi="Times New Roman" w:cs="Times New Roman"/>
        </w:rPr>
        <w:br/>
        <w:t>Название ОУ ________________________________________________  Класс</w:t>
      </w:r>
      <w:r w:rsidR="00C57D7F">
        <w:rPr>
          <w:rFonts w:ascii="Times New Roman" w:eastAsia="Times New Roman" w:hAnsi="Times New Roman" w:cs="Times New Roman"/>
        </w:rPr>
        <w:t>ы</w:t>
      </w:r>
      <w:r w:rsidRPr="008E6347">
        <w:rPr>
          <w:rFonts w:ascii="Times New Roman" w:eastAsia="Times New Roman" w:hAnsi="Times New Roman" w:cs="Times New Roman"/>
        </w:rPr>
        <w:t xml:space="preserve"> __________</w:t>
      </w:r>
    </w:p>
    <w:p w:rsidR="009D323C" w:rsidRPr="00A47E68" w:rsidRDefault="00C57D7F" w:rsidP="008E634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Учителя</w:t>
      </w:r>
      <w:r w:rsidR="009D323C" w:rsidRPr="008E6347">
        <w:rPr>
          <w:rFonts w:ascii="Times New Roman" w:eastAsia="Times New Roman" w:hAnsi="Times New Roman" w:cs="Times New Roman"/>
        </w:rPr>
        <w:t xml:space="preserve"> ____________________________________________________</w:t>
      </w:r>
      <w:r>
        <w:rPr>
          <w:rFonts w:ascii="Times New Roman" w:eastAsia="Times New Roman" w:hAnsi="Times New Roman" w:cs="Times New Roman"/>
        </w:rPr>
        <w:t>______________________</w:t>
      </w:r>
      <w:r w:rsidR="009D323C" w:rsidRPr="008E6347">
        <w:rPr>
          <w:rFonts w:ascii="Times New Roman" w:eastAsia="Times New Roman" w:hAnsi="Times New Roman" w:cs="Times New Roman"/>
        </w:rPr>
        <w:t>_________</w:t>
      </w:r>
    </w:p>
    <w:tbl>
      <w:tblPr>
        <w:tblStyle w:val="1"/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969"/>
        <w:gridCol w:w="993"/>
        <w:gridCol w:w="992"/>
        <w:gridCol w:w="992"/>
        <w:gridCol w:w="1134"/>
        <w:gridCol w:w="992"/>
        <w:gridCol w:w="993"/>
        <w:gridCol w:w="992"/>
      </w:tblGrid>
      <w:tr w:rsidR="008E6347" w:rsidRPr="009D323C" w:rsidTr="00AC1996">
        <w:trPr>
          <w:tblHeader/>
        </w:trPr>
        <w:tc>
          <w:tcPr>
            <w:tcW w:w="3969" w:type="dxa"/>
            <w:vMerge w:val="restart"/>
          </w:tcPr>
          <w:p w:rsidR="008E6347" w:rsidRPr="009D323C" w:rsidRDefault="008E6347" w:rsidP="009D323C">
            <w:pPr>
              <w:ind w:left="36" w:hanging="36"/>
              <w:jc w:val="center"/>
              <w:rPr>
                <w:rFonts w:ascii="Calibri" w:eastAsia="Times New Roman" w:hAnsi="Calibri" w:cs="Times New Roman"/>
              </w:rPr>
            </w:pP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Компетенции</w:t>
            </w: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(ПК, ОК)</w:t>
            </w:r>
          </w:p>
        </w:tc>
        <w:tc>
          <w:tcPr>
            <w:tcW w:w="7088" w:type="dxa"/>
            <w:gridSpan w:val="7"/>
          </w:tcPr>
          <w:p w:rsidR="008E6347" w:rsidRPr="009D323C" w:rsidRDefault="008E6347" w:rsidP="009D32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Оценка </w:t>
            </w: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(наличие признаков компетенций </w:t>
            </w: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(в баллах))</w:t>
            </w:r>
          </w:p>
        </w:tc>
      </w:tr>
      <w:tr w:rsidR="00C57D7F" w:rsidRPr="009D323C" w:rsidTr="00C57D7F">
        <w:trPr>
          <w:trHeight w:val="474"/>
          <w:tblHeader/>
        </w:trPr>
        <w:tc>
          <w:tcPr>
            <w:tcW w:w="3969" w:type="dxa"/>
            <w:vMerge/>
          </w:tcPr>
          <w:p w:rsidR="00C57D7F" w:rsidRPr="009D323C" w:rsidRDefault="00C57D7F" w:rsidP="009D323C">
            <w:pPr>
              <w:widowControl w:val="0"/>
              <w:suppressAutoHyphens/>
              <w:rPr>
                <w:rFonts w:ascii="Times New Roman" w:eastAsia="Times New Roman" w:hAnsi="Times New Roman" w:cs="Times New Roman"/>
                <w:spacing w:val="-1"/>
              </w:rPr>
            </w:pPr>
          </w:p>
        </w:tc>
        <w:tc>
          <w:tcPr>
            <w:tcW w:w="993" w:type="dxa"/>
          </w:tcPr>
          <w:p w:rsidR="00C57D7F" w:rsidRPr="008E6347" w:rsidRDefault="00C57D7F" w:rsidP="009D323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E634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Математика</w:t>
            </w:r>
          </w:p>
          <w:p w:rsidR="00C57D7F" w:rsidRPr="008E6347" w:rsidRDefault="00C57D7F" w:rsidP="009D323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57D7F" w:rsidRPr="008E6347" w:rsidRDefault="00C57D7F" w:rsidP="009D323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E634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Математика</w:t>
            </w:r>
          </w:p>
          <w:p w:rsidR="00C57D7F" w:rsidRPr="008E6347" w:rsidRDefault="00C57D7F" w:rsidP="009D323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57D7F" w:rsidRPr="008E6347" w:rsidRDefault="00C57D7F" w:rsidP="009D323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E634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Математика</w:t>
            </w:r>
          </w:p>
          <w:p w:rsidR="00C57D7F" w:rsidRPr="008E6347" w:rsidRDefault="00C57D7F" w:rsidP="009D323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57D7F" w:rsidRPr="008E6347" w:rsidRDefault="00C57D7F" w:rsidP="009D323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E634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Русский язык</w:t>
            </w:r>
          </w:p>
          <w:p w:rsidR="00C57D7F" w:rsidRPr="008E6347" w:rsidRDefault="00C57D7F" w:rsidP="009D323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57D7F" w:rsidRPr="008E6347" w:rsidRDefault="00C57D7F" w:rsidP="009D323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E634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Русский язык</w:t>
            </w:r>
          </w:p>
          <w:p w:rsidR="00C57D7F" w:rsidRPr="008E6347" w:rsidRDefault="00C57D7F" w:rsidP="009D323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C57D7F" w:rsidRPr="008E6347" w:rsidRDefault="00C57D7F" w:rsidP="009D323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Окр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 мир</w:t>
            </w:r>
          </w:p>
        </w:tc>
        <w:tc>
          <w:tcPr>
            <w:tcW w:w="992" w:type="dxa"/>
          </w:tcPr>
          <w:p w:rsidR="00C57D7F" w:rsidRPr="008E6347" w:rsidRDefault="00C57D7F" w:rsidP="009D323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Окр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 мир</w:t>
            </w:r>
          </w:p>
        </w:tc>
      </w:tr>
      <w:tr w:rsidR="00C57D7F" w:rsidRPr="009D323C" w:rsidTr="00C57D7F">
        <w:trPr>
          <w:tblHeader/>
        </w:trPr>
        <w:tc>
          <w:tcPr>
            <w:tcW w:w="3969" w:type="dxa"/>
            <w:vMerge/>
          </w:tcPr>
          <w:p w:rsidR="00C57D7F" w:rsidRPr="009D323C" w:rsidRDefault="00C57D7F" w:rsidP="009D323C">
            <w:pPr>
              <w:widowControl w:val="0"/>
              <w:suppressAutoHyphens/>
              <w:rPr>
                <w:rFonts w:ascii="Times New Roman" w:eastAsia="Times New Roman" w:hAnsi="Times New Roman" w:cs="Times New Roman"/>
                <w:spacing w:val="-1"/>
              </w:rPr>
            </w:pPr>
          </w:p>
        </w:tc>
        <w:tc>
          <w:tcPr>
            <w:tcW w:w="993" w:type="dxa"/>
          </w:tcPr>
          <w:p w:rsidR="00C57D7F" w:rsidRPr="008E6347" w:rsidRDefault="00C57D7F" w:rsidP="009D323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E634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Дата:</w:t>
            </w:r>
          </w:p>
          <w:p w:rsidR="00C57D7F" w:rsidRPr="008E6347" w:rsidRDefault="00C57D7F" w:rsidP="009D323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C57D7F" w:rsidRPr="008E6347" w:rsidRDefault="00C57D7F" w:rsidP="009D323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57D7F" w:rsidRPr="008E6347" w:rsidRDefault="00C57D7F" w:rsidP="009D323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E634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Дата:</w:t>
            </w:r>
          </w:p>
          <w:p w:rsidR="00C57D7F" w:rsidRPr="008E6347" w:rsidRDefault="00C57D7F" w:rsidP="009D323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57D7F" w:rsidRPr="008E6347" w:rsidRDefault="00C57D7F" w:rsidP="009D323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E634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Дата:</w:t>
            </w:r>
          </w:p>
          <w:p w:rsidR="00C57D7F" w:rsidRPr="008E6347" w:rsidRDefault="00C57D7F" w:rsidP="009D323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57D7F" w:rsidRPr="008E6347" w:rsidRDefault="00C57D7F" w:rsidP="009D323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E634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Дата:</w:t>
            </w:r>
          </w:p>
          <w:p w:rsidR="00C57D7F" w:rsidRPr="008E6347" w:rsidRDefault="00C57D7F" w:rsidP="009D323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57D7F" w:rsidRPr="008E6347" w:rsidRDefault="00C57D7F" w:rsidP="009D323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E634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Дата:</w:t>
            </w:r>
          </w:p>
          <w:p w:rsidR="00C57D7F" w:rsidRPr="008E6347" w:rsidRDefault="00C57D7F" w:rsidP="009D323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57D7F" w:rsidRPr="008E6347" w:rsidRDefault="00C57D7F" w:rsidP="009D323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E634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Дата:</w:t>
            </w:r>
          </w:p>
          <w:p w:rsidR="00C57D7F" w:rsidRPr="008E6347" w:rsidRDefault="00C57D7F" w:rsidP="009D323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57D7F" w:rsidRPr="008E6347" w:rsidRDefault="00C57D7F" w:rsidP="009D323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E634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Дата:</w:t>
            </w:r>
          </w:p>
          <w:p w:rsidR="00C57D7F" w:rsidRPr="008E6347" w:rsidRDefault="00C57D7F" w:rsidP="009D323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C57D7F" w:rsidRPr="009D323C" w:rsidTr="00C57D7F">
        <w:tc>
          <w:tcPr>
            <w:tcW w:w="3969" w:type="dxa"/>
          </w:tcPr>
          <w:p w:rsidR="00C57D7F" w:rsidRPr="009D323C" w:rsidRDefault="00C57D7F" w:rsidP="009D323C">
            <w:pPr>
              <w:widowControl w:val="0"/>
              <w:suppressAutoHyphens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ПК.1.1</w:t>
            </w:r>
            <w:proofErr w:type="gramStart"/>
            <w:r w:rsidRPr="009D32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О</w:t>
            </w:r>
            <w:proofErr w:type="gramEnd"/>
            <w:r w:rsidRPr="009D32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пределять цели и задачи, планировать уроки</w:t>
            </w: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34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C57D7F" w:rsidRPr="009D323C" w:rsidTr="00C57D7F">
        <w:tc>
          <w:tcPr>
            <w:tcW w:w="3969" w:type="dxa"/>
          </w:tcPr>
          <w:p w:rsidR="00C57D7F" w:rsidRPr="009D323C" w:rsidRDefault="00C57D7F" w:rsidP="009D323C">
            <w:pPr>
              <w:widowControl w:val="0"/>
              <w:tabs>
                <w:tab w:val="right" w:pos="3861"/>
              </w:tabs>
              <w:suppressAutoHyphens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ПК 1.2. Проводить уроки</w:t>
            </w:r>
          </w:p>
          <w:p w:rsidR="00C57D7F" w:rsidRPr="009D323C" w:rsidRDefault="00C57D7F" w:rsidP="009D323C">
            <w:pPr>
              <w:widowControl w:val="0"/>
              <w:tabs>
                <w:tab w:val="right" w:pos="3861"/>
              </w:tabs>
              <w:suppressAutoHyphens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34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C57D7F" w:rsidRPr="009D323C" w:rsidTr="00C57D7F">
        <w:tc>
          <w:tcPr>
            <w:tcW w:w="3969" w:type="dxa"/>
          </w:tcPr>
          <w:p w:rsidR="00C57D7F" w:rsidRPr="009D323C" w:rsidRDefault="00C57D7F" w:rsidP="009D323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ПК 1.3. Осуществлять педагогический контроль, оценивать процесс и результаты обучения </w:t>
            </w: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34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C57D7F" w:rsidRPr="009D323C" w:rsidTr="00C57D7F">
        <w:tc>
          <w:tcPr>
            <w:tcW w:w="3969" w:type="dxa"/>
          </w:tcPr>
          <w:p w:rsidR="00C57D7F" w:rsidRPr="009D323C" w:rsidRDefault="00C57D7F" w:rsidP="009D323C">
            <w:pPr>
              <w:widowControl w:val="0"/>
              <w:tabs>
                <w:tab w:val="left" w:pos="3100"/>
              </w:tabs>
              <w:suppressAutoHyphens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ПК 1.4. Анализировать уроки</w:t>
            </w:r>
          </w:p>
          <w:p w:rsidR="00C57D7F" w:rsidRPr="009D323C" w:rsidRDefault="00C57D7F" w:rsidP="009D323C">
            <w:pPr>
              <w:widowControl w:val="0"/>
              <w:tabs>
                <w:tab w:val="left" w:pos="3100"/>
              </w:tabs>
              <w:suppressAutoHyphens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34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C57D7F" w:rsidRPr="009D323C" w:rsidTr="00C57D7F">
        <w:tc>
          <w:tcPr>
            <w:tcW w:w="3969" w:type="dxa"/>
          </w:tcPr>
          <w:p w:rsidR="00C57D7F" w:rsidRPr="009D323C" w:rsidRDefault="00C57D7F" w:rsidP="009D323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ПК 1.5. Вести документацию, обеспечивающую </w:t>
            </w:r>
            <w:proofErr w:type="gramStart"/>
            <w:r w:rsidRPr="009D32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обучение по программам</w:t>
            </w:r>
            <w:proofErr w:type="gramEnd"/>
            <w:r w:rsidRPr="009D32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начального общего образования</w:t>
            </w: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34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C57D7F" w:rsidRPr="009D323C" w:rsidTr="00C57D7F">
        <w:tc>
          <w:tcPr>
            <w:tcW w:w="3969" w:type="dxa"/>
          </w:tcPr>
          <w:p w:rsidR="00C57D7F" w:rsidRPr="009D323C" w:rsidRDefault="00C57D7F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34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C57D7F" w:rsidRPr="009D323C" w:rsidTr="00C57D7F">
        <w:trPr>
          <w:trHeight w:val="140"/>
        </w:trPr>
        <w:tc>
          <w:tcPr>
            <w:tcW w:w="3969" w:type="dxa"/>
          </w:tcPr>
          <w:p w:rsidR="00C57D7F" w:rsidRPr="009D323C" w:rsidRDefault="00C57D7F" w:rsidP="009D323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>ОК.5.Использовать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34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C57D7F" w:rsidRPr="009D323C" w:rsidTr="00C57D7F">
        <w:trPr>
          <w:trHeight w:val="377"/>
        </w:trPr>
        <w:tc>
          <w:tcPr>
            <w:tcW w:w="3969" w:type="dxa"/>
          </w:tcPr>
          <w:p w:rsidR="00C57D7F" w:rsidRPr="009D323C" w:rsidRDefault="00C57D7F" w:rsidP="009D323C">
            <w:pPr>
              <w:widowControl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6.  Работать в коллективе и команде, взаимодействовать с руководством, коллегами и социальными партнерами.</w:t>
            </w: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34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C57D7F" w:rsidRPr="009D323C" w:rsidTr="00C57D7F">
        <w:tc>
          <w:tcPr>
            <w:tcW w:w="3969" w:type="dxa"/>
          </w:tcPr>
          <w:p w:rsidR="00C57D7F" w:rsidRPr="009D323C" w:rsidRDefault="00C57D7F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7.  Ставить цели, мотивировать деятельность обучающихся, организовывать и контролировать их работу с принятием на себя ответственности за качество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образовательного процесса.</w:t>
            </w: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34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C57D7F" w:rsidRPr="009D323C" w:rsidTr="00C57D7F">
        <w:tc>
          <w:tcPr>
            <w:tcW w:w="3969" w:type="dxa"/>
          </w:tcPr>
          <w:p w:rsidR="00C57D7F" w:rsidRPr="009D323C" w:rsidRDefault="00C57D7F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9.  Осуществлять профессиональную деятельность в условиях обновления ее целей, содержания, смены технологий.</w:t>
            </w: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34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C57D7F" w:rsidRPr="009D323C" w:rsidTr="00C57D7F">
        <w:tc>
          <w:tcPr>
            <w:tcW w:w="3969" w:type="dxa"/>
          </w:tcPr>
          <w:p w:rsidR="00C57D7F" w:rsidRPr="009D323C" w:rsidRDefault="00C57D7F" w:rsidP="009D323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>ОК. 10.Осуществлять профилактику травматизма, обеспечивать охрану жизни и здоровья детей</w:t>
            </w: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34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3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C57D7F" w:rsidRPr="009D323C" w:rsidTr="00C57D7F">
        <w:tc>
          <w:tcPr>
            <w:tcW w:w="3969" w:type="dxa"/>
            <w:tcBorders>
              <w:bottom w:val="single" w:sz="4" w:space="0" w:color="000000" w:themeColor="text1"/>
            </w:tcBorders>
          </w:tcPr>
          <w:p w:rsidR="00C57D7F" w:rsidRPr="009D323C" w:rsidRDefault="00C57D7F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11.  Строить профессиональную деятельность с соблюдением правовых норм, ее регулирующих.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C57D7F" w:rsidRPr="009D323C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C57D7F" w:rsidRPr="008E6347" w:rsidTr="00C57D7F">
        <w:tc>
          <w:tcPr>
            <w:tcW w:w="3969" w:type="dxa"/>
            <w:tcBorders>
              <w:top w:val="double" w:sz="4" w:space="0" w:color="auto"/>
            </w:tcBorders>
          </w:tcPr>
          <w:p w:rsidR="00C57D7F" w:rsidRPr="008E6347" w:rsidRDefault="00C57D7F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:rsidR="00C57D7F" w:rsidRPr="008E6347" w:rsidRDefault="00C57D7F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E6347">
              <w:rPr>
                <w:rFonts w:ascii="Times New Roman" w:eastAsia="Times New Roman" w:hAnsi="Times New Roman" w:cs="Times New Roman"/>
                <w:b/>
              </w:rPr>
              <w:t>ИТОГО</w:t>
            </w:r>
            <w:r w:rsidRPr="008E6347">
              <w:rPr>
                <w:rFonts w:ascii="Times New Roman" w:eastAsia="Times New Roman" w:hAnsi="Times New Roman" w:cs="Times New Roman"/>
              </w:rPr>
              <w:t xml:space="preserve">  (средний балл)</w:t>
            </w:r>
          </w:p>
        </w:tc>
        <w:tc>
          <w:tcPr>
            <w:tcW w:w="993" w:type="dxa"/>
            <w:tcBorders>
              <w:top w:val="double" w:sz="4" w:space="0" w:color="auto"/>
            </w:tcBorders>
          </w:tcPr>
          <w:p w:rsidR="00C57D7F" w:rsidRPr="008E6347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C57D7F" w:rsidRPr="008E6347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C57D7F" w:rsidRPr="008E6347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C57D7F" w:rsidRPr="008E6347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C57D7F" w:rsidRPr="008E6347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</w:tcPr>
          <w:p w:rsidR="00C57D7F" w:rsidRPr="008E6347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C57D7F" w:rsidRPr="008E6347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C57D7F" w:rsidRPr="008E6347" w:rsidTr="00C57D7F">
        <w:tc>
          <w:tcPr>
            <w:tcW w:w="3969" w:type="dxa"/>
          </w:tcPr>
          <w:p w:rsidR="00C57D7F" w:rsidRPr="008E6347" w:rsidRDefault="00C57D7F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8E6347">
              <w:rPr>
                <w:rFonts w:ascii="Times New Roman" w:eastAsia="Times New Roman" w:hAnsi="Times New Roman" w:cs="Times New Roman"/>
                <w:b/>
              </w:rPr>
              <w:t>ИТОГОВАЯ ОЦЕНКА УРОКА</w:t>
            </w:r>
            <w:r w:rsidRPr="008E6347">
              <w:rPr>
                <w:rFonts w:ascii="Times New Roman" w:eastAsia="Times New Roman" w:hAnsi="Times New Roman" w:cs="Times New Roman"/>
              </w:rPr>
              <w:t xml:space="preserve"> (оценка и подпись учителя - методиста)</w:t>
            </w:r>
          </w:p>
        </w:tc>
        <w:tc>
          <w:tcPr>
            <w:tcW w:w="993" w:type="dxa"/>
          </w:tcPr>
          <w:p w:rsidR="00C57D7F" w:rsidRPr="008E6347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8E6347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8E6347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34" w:type="dxa"/>
          </w:tcPr>
          <w:p w:rsidR="00C57D7F" w:rsidRPr="008E6347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8E6347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3" w:type="dxa"/>
          </w:tcPr>
          <w:p w:rsidR="00C57D7F" w:rsidRPr="008E6347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C57D7F" w:rsidRPr="008E6347" w:rsidRDefault="00C57D7F" w:rsidP="009D323C">
            <w:pPr>
              <w:rPr>
                <w:rFonts w:ascii="Calibri" w:eastAsia="Times New Roman" w:hAnsi="Calibri" w:cs="Times New Roman"/>
              </w:rPr>
            </w:pPr>
          </w:p>
        </w:tc>
      </w:tr>
    </w:tbl>
    <w:p w:rsidR="009D323C" w:rsidRDefault="009D323C" w:rsidP="009D323C">
      <w:pPr>
        <w:spacing w:after="0"/>
        <w:ind w:left="567" w:right="-1266"/>
        <w:rPr>
          <w:rFonts w:ascii="Times New Roman" w:eastAsia="Times New Roman" w:hAnsi="Times New Roman" w:cs="Times New Roman"/>
          <w:sz w:val="20"/>
          <w:szCs w:val="20"/>
        </w:rPr>
        <w:sectPr w:rsidR="009D323C" w:rsidSect="009D323C">
          <w:pgSz w:w="11906" w:h="16838"/>
          <w:pgMar w:top="426" w:right="850" w:bottom="284" w:left="993" w:header="708" w:footer="708" w:gutter="0"/>
          <w:cols w:space="708"/>
          <w:docGrid w:linePitch="360"/>
        </w:sectPr>
      </w:pPr>
    </w:p>
    <w:p w:rsidR="009D323C" w:rsidRPr="009D323C" w:rsidRDefault="009D323C" w:rsidP="008E6347">
      <w:pPr>
        <w:spacing w:after="0"/>
        <w:ind w:right="-1266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Для оценки по каждому пункту используется </w:t>
      </w:r>
    </w:p>
    <w:p w:rsidR="00F01132" w:rsidRDefault="009D323C" w:rsidP="00F01132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>5- балльная система:</w:t>
      </w:r>
    </w:p>
    <w:p w:rsidR="00F01132" w:rsidRPr="00F01132" w:rsidRDefault="00F01132" w:rsidP="00F0113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5 баллов 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– качество проявляется в полном        объёме;</w:t>
      </w:r>
    </w:p>
    <w:p w:rsidR="00F01132" w:rsidRPr="00F01132" w:rsidRDefault="00F01132" w:rsidP="00F0113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4- балла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- качество проявляется выше среднего;</w:t>
      </w:r>
    </w:p>
    <w:p w:rsidR="00F01132" w:rsidRPr="00F01132" w:rsidRDefault="00F01132" w:rsidP="00F0113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3- балла 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– качество проявляется в среднем объеме;</w:t>
      </w:r>
    </w:p>
    <w:p w:rsidR="009D323C" w:rsidRPr="00F01132" w:rsidRDefault="00F01132" w:rsidP="00F0113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lastRenderedPageBreak/>
        <w:t>2 балл</w:t>
      </w:r>
      <w:proofErr w:type="gramStart"/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а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-</w:t>
      </w:r>
      <w:proofErr w:type="gramEnd"/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качество проявляется ниже среднего;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br/>
      </w:r>
      <w:r w:rsidR="009D323C"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1 балл</w:t>
      </w:r>
      <w:r w:rsidR="009D323C" w:rsidRPr="00F01132">
        <w:rPr>
          <w:rFonts w:ascii="Times New Roman" w:eastAsia="Times New Roman" w:hAnsi="Times New Roman" w:cs="Times New Roman"/>
          <w:sz w:val="16"/>
          <w:szCs w:val="16"/>
        </w:rPr>
        <w:t xml:space="preserve"> – качество проявляется очень слабо;;</w:t>
      </w:r>
    </w:p>
    <w:p w:rsidR="009D323C" w:rsidRDefault="00F01132" w:rsidP="009D323C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t xml:space="preserve">Соотнесение 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  <w:u w:val="single"/>
        </w:rPr>
        <w:t>среднего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t xml:space="preserve"> балла оценке: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 </w:t>
      </w:r>
      <w:r w:rsidR="009D323C"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«5»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t xml:space="preserve"> - 4,6 - 5 баллов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="009D323C"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«4»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t xml:space="preserve"> - 3,6 – 4,5 балла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="009D323C"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«3»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- 2,6 – 3,5 балла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="009D323C"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«2»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- 2,5  и менее баллов.</w:t>
      </w:r>
    </w:p>
    <w:p w:rsidR="008E6347" w:rsidRDefault="008E6347" w:rsidP="009D323C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9D323C" w:rsidRPr="009D323C" w:rsidRDefault="009D323C" w:rsidP="009D323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>_____</w:t>
      </w:r>
      <w:r w:rsidR="008E6347">
        <w:rPr>
          <w:rFonts w:ascii="Times New Roman" w:eastAsia="Times New Roman" w:hAnsi="Times New Roman" w:cs="Times New Roman"/>
          <w:sz w:val="18"/>
          <w:szCs w:val="18"/>
        </w:rPr>
        <w:t>_______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>_____/_____________________</w:t>
      </w:r>
    </w:p>
    <w:p w:rsidR="009D323C" w:rsidRPr="009D323C" w:rsidRDefault="009D323C" w:rsidP="009D323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М.П.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</w:p>
    <w:sectPr w:rsidR="009D323C" w:rsidRPr="009D323C" w:rsidSect="008E6347">
      <w:type w:val="continuous"/>
      <w:pgSz w:w="11906" w:h="16838"/>
      <w:pgMar w:top="284" w:right="707" w:bottom="142" w:left="426" w:header="708" w:footer="708" w:gutter="0"/>
      <w:cols w:num="3" w:space="7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771" w:rsidRDefault="00293771" w:rsidP="00293771">
      <w:pPr>
        <w:spacing w:after="0" w:line="240" w:lineRule="auto"/>
      </w:pPr>
      <w:r>
        <w:separator/>
      </w:r>
    </w:p>
  </w:endnote>
  <w:endnote w:type="continuationSeparator" w:id="0">
    <w:p w:rsidR="00293771" w:rsidRDefault="00293771" w:rsidP="00293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771" w:rsidRDefault="00293771" w:rsidP="00293771">
      <w:pPr>
        <w:spacing w:after="0" w:line="240" w:lineRule="auto"/>
      </w:pPr>
      <w:r>
        <w:separator/>
      </w:r>
    </w:p>
  </w:footnote>
  <w:footnote w:type="continuationSeparator" w:id="0">
    <w:p w:rsidR="00293771" w:rsidRDefault="00293771" w:rsidP="002937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057B"/>
    <w:rsid w:val="00115C8E"/>
    <w:rsid w:val="00293771"/>
    <w:rsid w:val="006536F5"/>
    <w:rsid w:val="00776DA9"/>
    <w:rsid w:val="008E6347"/>
    <w:rsid w:val="009D323C"/>
    <w:rsid w:val="00A779D0"/>
    <w:rsid w:val="00C57D7F"/>
    <w:rsid w:val="00E173F0"/>
    <w:rsid w:val="00E27541"/>
    <w:rsid w:val="00EC057B"/>
    <w:rsid w:val="00EE1641"/>
    <w:rsid w:val="00F0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2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D32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9D3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3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771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93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377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93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377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2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D32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9D3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3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771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93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377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93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377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КПУ</dc:creator>
  <cp:keywords/>
  <dc:description/>
  <cp:lastModifiedBy>КПУ</cp:lastModifiedBy>
  <cp:revision>8</cp:revision>
  <cp:lastPrinted>2019-09-19T06:59:00Z</cp:lastPrinted>
  <dcterms:created xsi:type="dcterms:W3CDTF">2017-09-21T10:39:00Z</dcterms:created>
  <dcterms:modified xsi:type="dcterms:W3CDTF">2019-09-19T07:00:00Z</dcterms:modified>
</cp:coreProperties>
</file>